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20446949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 w:rsidR="00E05958">
        <w:rPr>
          <w:rFonts w:ascii="Arial" w:hAnsi="Arial"/>
          <w:color w:val="050505"/>
          <w:sz w:val="21"/>
          <w:szCs w:val="21"/>
        </w:rPr>
        <w:t xml:space="preserve"> </w:t>
      </w:r>
      <w:r w:rsidR="00E05958" w:rsidRPr="00740E16">
        <w:rPr>
          <w:rFonts w:ascii="Arial" w:hAnsi="Arial"/>
          <w:b/>
          <w:bCs/>
          <w:color w:val="050505"/>
          <w:sz w:val="20"/>
          <w:szCs w:val="20"/>
        </w:rPr>
        <w:t xml:space="preserve">Somerset County </w:t>
      </w:r>
      <w:proofErr w:type="spellStart"/>
      <w:r w:rsidR="00E05958" w:rsidRPr="00740E16">
        <w:rPr>
          <w:rFonts w:ascii="Arial" w:hAnsi="Arial"/>
          <w:b/>
          <w:bCs/>
          <w:color w:val="050505"/>
          <w:sz w:val="20"/>
          <w:szCs w:val="20"/>
        </w:rPr>
        <w:t>Prosecutor’s</w:t>
      </w:r>
      <w:proofErr w:type="spellEnd"/>
      <w:r w:rsidR="00E05958" w:rsidRPr="00740E16">
        <w:rPr>
          <w:rFonts w:ascii="Arial" w:hAnsi="Arial"/>
          <w:b/>
          <w:bCs/>
          <w:color w:val="050505"/>
          <w:sz w:val="20"/>
          <w:szCs w:val="20"/>
        </w:rPr>
        <w:t xml:space="preserve"> Office</w:t>
      </w:r>
      <w:r>
        <w:rPr>
          <w:rFonts w:ascii="Arial" w:hAnsi="Arial"/>
          <w:color w:val="050505"/>
          <w:sz w:val="21"/>
          <w:szCs w:val="21"/>
        </w:rPr>
        <w:t xml:space="preserve"> 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047F07E4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proofErr w:type="spellStart"/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>Internal</w:t>
      </w:r>
      <w:proofErr w:type="spellEnd"/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 xml:space="preserve"> </w:t>
      </w:r>
      <w:proofErr w:type="spellStart"/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>Affairs</w:t>
      </w:r>
      <w:proofErr w:type="spellEnd"/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 xml:space="preserve"> </w:t>
      </w:r>
      <w:proofErr w:type="spellStart"/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>Unit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al </w:t>
      </w:r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>908-575-3300</w:t>
      </w:r>
      <w:r>
        <w:rPr>
          <w:rFonts w:ascii="Arial" w:hAnsi="Arial"/>
          <w:color w:val="050505"/>
          <w:sz w:val="21"/>
          <w:szCs w:val="21"/>
        </w:rPr>
        <w:t xml:space="preserve"> 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A764CB"/>
    <w:rsid w:val="00B42F5D"/>
    <w:rsid w:val="00C917EF"/>
    <w:rsid w:val="00D411BE"/>
    <w:rsid w:val="00E05958"/>
    <w:rsid w:val="00E1646F"/>
    <w:rsid w:val="00E53717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Kathryn M. Kutepow</cp:lastModifiedBy>
  <cp:revision>2</cp:revision>
  <cp:lastPrinted>2020-01-21T17:38:00Z</cp:lastPrinted>
  <dcterms:created xsi:type="dcterms:W3CDTF">2023-05-24T12:56:00Z</dcterms:created>
  <dcterms:modified xsi:type="dcterms:W3CDTF">2023-05-24T12:56:00Z</dcterms:modified>
</cp:coreProperties>
</file>